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A10721B" w14:textId="77777777" w:rsidR="00C43789" w:rsidRDefault="00000000">
      <w:pPr>
        <w:spacing w:after="0" w:line="240" w:lineRule="auto"/>
      </w:pPr>
      <w:r>
        <w:rPr>
          <w:b/>
          <w:color w:val="C41820"/>
          <w:sz w:val="18"/>
        </w:rPr>
        <w:t>CREATIVE OPERATIONS &amp; PRODUCTION</w:t>
      </w:r>
    </w:p>
    <w:p w14:paraId="13F65412" w14:textId="77777777" w:rsidR="00C43789" w:rsidRDefault="00000000">
      <w:pPr>
        <w:spacing w:after="60" w:line="228" w:lineRule="auto"/>
      </w:pPr>
      <w:r>
        <w:rPr>
          <w:b/>
          <w:sz w:val="55"/>
        </w:rPr>
        <w:t xml:space="preserve">HAMZA </w:t>
      </w:r>
      <w:r>
        <w:rPr>
          <w:b/>
          <w:color w:val="C41820"/>
          <w:sz w:val="55"/>
        </w:rPr>
        <w:t>RAMDI</w:t>
      </w:r>
    </w:p>
    <w:p w14:paraId="6C03FD58" w14:textId="77777777" w:rsidR="00C43789" w:rsidRDefault="00000000">
      <w:pPr>
        <w:spacing w:after="140" w:line="240" w:lineRule="auto"/>
      </w:pPr>
      <w:r>
        <w:rPr>
          <w:b/>
          <w:sz w:val="23"/>
        </w:rPr>
        <w:t>Senior Graphic Designer  |  Print Production Manager  |  Content Creator</w:t>
      </w:r>
    </w:p>
    <w:p w14:paraId="701B0BC2" w14:textId="77777777" w:rsidR="00C43789" w:rsidRDefault="00000000">
      <w:pPr>
        <w:pBdr>
          <w:left w:val="single" w:sz="16" w:space="5" w:color="C41820"/>
        </w:pBdr>
        <w:shd w:val="clear" w:color="auto" w:fill="F4F5F6"/>
        <w:spacing w:after="180" w:line="240" w:lineRule="auto"/>
        <w:ind w:left="160" w:right="160"/>
      </w:pPr>
      <w:r>
        <w:t>Abu Dhabi, UAE  |  +971 525 181 832  |  krypmiz@gmail.com</w:t>
      </w:r>
    </w:p>
    <w:p w14:paraId="589EF5CE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100" w:after="140" w:line="240" w:lineRule="auto"/>
        <w:ind w:left="140"/>
      </w:pPr>
      <w:r>
        <w:rPr>
          <w:rFonts w:ascii="Arial" w:hAnsi="Arial"/>
        </w:rPr>
        <w:t>PROFILE</w:t>
      </w:r>
    </w:p>
    <w:p w14:paraId="6548C211" w14:textId="77777777" w:rsidR="00C43789" w:rsidRDefault="00000000">
      <w:pPr>
        <w:spacing w:after="100" w:line="276" w:lineRule="auto"/>
      </w:pPr>
      <w:r>
        <w:rPr>
          <w:sz w:val="21"/>
        </w:rPr>
        <w:t>Creative professional with 5+ years of experience across graphic design, large-format print production, visual content, and business operations. Brings hands-on technical expertise, client-facing judgment, team leadership, and an entrepreneurial mindset developed through founding and operating a print business. Works well under pressure, learns new tools quickly, and communicates fluently in Arabic, French, and English.</w:t>
      </w:r>
    </w:p>
    <w:p w14:paraId="3349E509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180" w:after="140" w:line="240" w:lineRule="auto"/>
        <w:ind w:left="140"/>
      </w:pPr>
      <w:r>
        <w:rPr>
          <w:rFonts w:ascii="Arial" w:hAnsi="Arial"/>
        </w:rPr>
        <w:t>EXPERTISE</w:t>
      </w:r>
    </w:p>
    <w:p w14:paraId="34E46276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DESIGN  </w:t>
      </w:r>
      <w:r>
        <w:t>Photoshop, Illustrator, InDesign, Canva, brand identity, typography, layout, social media design, photography, retouching</w:t>
      </w:r>
    </w:p>
    <w:p w14:paraId="38A21AB1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PRODUCTION  </w:t>
      </w:r>
      <w:r>
        <w:t>UV and eco-solvent printing, RIP software, plotters, cutting machines, hot/cold lamination, signage, on-site installation</w:t>
      </w:r>
    </w:p>
    <w:p w14:paraId="3DE6B944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CONTENT &amp; AI  </w:t>
      </w:r>
      <w:r>
        <w:t>CapCut, basic motion graphics, ChatGPT, Claude, Codex, Gemini, Google AI Studio, Higgsfield, n8n automation</w:t>
      </w:r>
    </w:p>
    <w:p w14:paraId="575E2BAF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BUSINESS  </w:t>
      </w:r>
      <w:r>
        <w:t>Procurement, supplier coordination, Odoo data entry, client communication, team leadership, sales, negotiation, quality control</w:t>
      </w:r>
    </w:p>
    <w:p w14:paraId="52BECB70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200" w:after="140" w:line="240" w:lineRule="auto"/>
        <w:ind w:left="140"/>
      </w:pPr>
      <w:r>
        <w:rPr>
          <w:rFonts w:ascii="Arial" w:hAnsi="Arial"/>
        </w:rPr>
        <w:t>PROFESSIONAL EXPERIENCE</w:t>
      </w:r>
    </w:p>
    <w:p w14:paraId="7C8F72FB" w14:textId="77777777" w:rsidR="00C43789" w:rsidRDefault="00000000">
      <w:pPr>
        <w:pStyle w:val="Heading2"/>
        <w:tabs>
          <w:tab w:val="right" w:pos="10109"/>
        </w:tabs>
        <w:spacing w:before="160" w:after="20" w:line="240" w:lineRule="auto"/>
      </w:pPr>
      <w:r>
        <w:rPr>
          <w:rFonts w:ascii="Arial" w:hAnsi="Arial"/>
        </w:rPr>
        <w:t>Business Development Executive</w:t>
      </w:r>
      <w:r>
        <w:rPr>
          <w:rFonts w:ascii="Arial" w:hAnsi="Arial"/>
          <w:color w:val="C41820"/>
          <w:sz w:val="19"/>
        </w:rPr>
        <w:tab/>
        <w:t>Jun 2026 - Present</w:t>
      </w:r>
    </w:p>
    <w:p w14:paraId="263B0B95" w14:textId="77777777" w:rsidR="00C43789" w:rsidRDefault="00000000">
      <w:pPr>
        <w:keepNext/>
        <w:spacing w:after="80" w:line="240" w:lineRule="auto"/>
      </w:pPr>
      <w:r>
        <w:rPr>
          <w:b/>
          <w:color w:val="C41820"/>
        </w:rPr>
        <w:t>Nova Consolidated International Contracting</w:t>
      </w:r>
      <w:r>
        <w:rPr>
          <w:color w:val="5B6066"/>
        </w:rPr>
        <w:t xml:space="preserve">  |  Abu Dhabi, UAE</w:t>
      </w:r>
    </w:p>
    <w:p w14:paraId="42382B78" w14:textId="77777777" w:rsidR="00C43789" w:rsidRDefault="00000000">
      <w:pPr>
        <w:pStyle w:val="CVBullet"/>
        <w:numPr>
          <w:ilvl w:val="0"/>
          <w:numId w:val="1"/>
        </w:numPr>
      </w:pPr>
      <w:r>
        <w:t>Handle procurement activities, including supplier outreach, quotation requests, price comparisons, purchase requirements, and delivery follow-up.</w:t>
      </w:r>
    </w:p>
    <w:p w14:paraId="7FE87A59" w14:textId="77777777" w:rsidR="00C43789" w:rsidRDefault="00000000">
      <w:pPr>
        <w:pStyle w:val="CVBullet"/>
        <w:numPr>
          <w:ilvl w:val="0"/>
          <w:numId w:val="1"/>
        </w:numPr>
      </w:pPr>
      <w:r>
        <w:t>Coordinate with the Marketing Department on printing, branding, signage, stationery, presentations, and other production requirements.</w:t>
      </w:r>
    </w:p>
    <w:p w14:paraId="14AAADC8" w14:textId="77777777" w:rsidR="00C43789" w:rsidRDefault="00000000">
      <w:pPr>
        <w:pStyle w:val="CVBullet"/>
        <w:numPr>
          <w:ilvl w:val="0"/>
          <w:numId w:val="1"/>
        </w:numPr>
      </w:pPr>
      <w:r>
        <w:t>Maintain supplier records, item details, and procurement request tracking through Odoo.</w:t>
      </w:r>
    </w:p>
    <w:p w14:paraId="72D99876" w14:textId="77777777" w:rsidR="00C43789" w:rsidRDefault="00000000">
      <w:pPr>
        <w:pStyle w:val="CVBullet"/>
        <w:numPr>
          <w:ilvl w:val="0"/>
          <w:numId w:val="1"/>
        </w:numPr>
      </w:pPr>
      <w:r>
        <w:t>Built and support the internal procurement request platform request.odgt.ae to improve request management and workflow visibility.</w:t>
      </w:r>
    </w:p>
    <w:p w14:paraId="20BAD9A9" w14:textId="77777777" w:rsidR="00C43789" w:rsidRDefault="00000000">
      <w:pPr>
        <w:pStyle w:val="CVBullet"/>
        <w:numPr>
          <w:ilvl w:val="0"/>
          <w:numId w:val="1"/>
        </w:numPr>
      </w:pPr>
      <w:r>
        <w:t>Create brand identity assets, presentation designs, marketing visuals, and internal communication materials.</w:t>
      </w:r>
    </w:p>
    <w:p w14:paraId="3B3CE65C" w14:textId="77777777" w:rsidR="00C43789" w:rsidRDefault="00000000">
      <w:pPr>
        <w:pStyle w:val="Heading2"/>
        <w:tabs>
          <w:tab w:val="right" w:pos="10109"/>
        </w:tabs>
        <w:spacing w:before="160" w:after="20" w:line="240" w:lineRule="auto"/>
      </w:pPr>
      <w:r>
        <w:rPr>
          <w:rFonts w:ascii="Arial" w:hAnsi="Arial"/>
        </w:rPr>
        <w:t>Production Manager / Graphic Designer / On-Site Supervisor</w:t>
      </w:r>
      <w:r>
        <w:rPr>
          <w:rFonts w:ascii="Arial" w:hAnsi="Arial"/>
          <w:color w:val="C41820"/>
          <w:sz w:val="19"/>
        </w:rPr>
        <w:tab/>
        <w:t>Dec 2025 - May 2026</w:t>
      </w:r>
    </w:p>
    <w:p w14:paraId="2A5E3994" w14:textId="77777777" w:rsidR="00C43789" w:rsidRDefault="00000000">
      <w:pPr>
        <w:keepNext/>
        <w:spacing w:after="80" w:line="240" w:lineRule="auto"/>
      </w:pPr>
      <w:r>
        <w:rPr>
          <w:b/>
          <w:color w:val="C41820"/>
        </w:rPr>
        <w:t>Phantom General Trading LLC - Phantom Color</w:t>
      </w:r>
      <w:r>
        <w:rPr>
          <w:color w:val="5B6066"/>
        </w:rPr>
        <w:t xml:space="preserve">  |  Abu Dhabi, UAE</w:t>
      </w:r>
    </w:p>
    <w:p w14:paraId="7BD3BAA7" w14:textId="77777777" w:rsidR="00C43789" w:rsidRDefault="00000000">
      <w:pPr>
        <w:pStyle w:val="CVBullet"/>
        <w:numPr>
          <w:ilvl w:val="0"/>
          <w:numId w:val="1"/>
        </w:numPr>
      </w:pPr>
      <w:r>
        <w:t>Managed the full daily production cycle from client brief and artwork preparation through printing, finishing, and installation.</w:t>
      </w:r>
    </w:p>
    <w:p w14:paraId="04AC9B59" w14:textId="77777777" w:rsidR="00C43789" w:rsidRDefault="00000000">
      <w:pPr>
        <w:pStyle w:val="CVBullet"/>
        <w:numPr>
          <w:ilvl w:val="0"/>
          <w:numId w:val="1"/>
        </w:numPr>
      </w:pPr>
      <w:r>
        <w:t>Designed banners, signage, stickers, and large-format advertising materials for commercial and outdoor campaigns.</w:t>
      </w:r>
    </w:p>
    <w:p w14:paraId="6CD0506A" w14:textId="77777777" w:rsidR="00C43789" w:rsidRDefault="00000000">
      <w:pPr>
        <w:pStyle w:val="CVBullet"/>
        <w:numPr>
          <w:ilvl w:val="0"/>
          <w:numId w:val="1"/>
        </w:numPr>
      </w:pPr>
      <w:r>
        <w:t>Operated and maintained UV and eco-solvent printers, a Teneth plotter, and hot/cold laminators.</w:t>
      </w:r>
    </w:p>
    <w:p w14:paraId="0EA9DD5C" w14:textId="77777777" w:rsidR="00C43789" w:rsidRDefault="00000000">
      <w:pPr>
        <w:pStyle w:val="CVBullet"/>
        <w:numPr>
          <w:ilvl w:val="0"/>
          <w:numId w:val="1"/>
        </w:numPr>
      </w:pPr>
      <w:r>
        <w:t>Led on-site installation crews, coordinated logistics, and maintained direct client communication throughout delivery.</w:t>
      </w:r>
    </w:p>
    <w:p w14:paraId="259DC6A6" w14:textId="77777777" w:rsidR="00C43789" w:rsidRDefault="00000000">
      <w:pPr>
        <w:pStyle w:val="CVBullet"/>
        <w:numPr>
          <w:ilvl w:val="0"/>
          <w:numId w:val="1"/>
        </w:numPr>
      </w:pPr>
      <w:r>
        <w:t>Improved production workflows and material use to reduce waste while protecting quality and deadlines.</w:t>
      </w:r>
    </w:p>
    <w:p w14:paraId="30DA98EF" w14:textId="77777777" w:rsidR="00C43789" w:rsidRDefault="00000000">
      <w:r>
        <w:br w:type="page"/>
      </w:r>
    </w:p>
    <w:p w14:paraId="4D29DF5E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0" w:after="140" w:line="240" w:lineRule="auto"/>
        <w:ind w:left="140"/>
      </w:pPr>
      <w:r>
        <w:rPr>
          <w:rFonts w:ascii="Arial" w:hAnsi="Arial"/>
        </w:rPr>
        <w:lastRenderedPageBreak/>
        <w:t>EARLIER EXPERIENCE</w:t>
      </w:r>
    </w:p>
    <w:p w14:paraId="5A6AEB1E" w14:textId="77777777" w:rsidR="00C43789" w:rsidRDefault="00000000">
      <w:pPr>
        <w:pStyle w:val="Heading2"/>
        <w:tabs>
          <w:tab w:val="right" w:pos="10109"/>
        </w:tabs>
        <w:spacing w:before="160" w:after="20" w:line="240" w:lineRule="auto"/>
      </w:pPr>
      <w:r>
        <w:rPr>
          <w:rFonts w:ascii="Arial" w:hAnsi="Arial"/>
        </w:rPr>
        <w:t>Graphic Designer / Machine Operator</w:t>
      </w:r>
      <w:r>
        <w:rPr>
          <w:rFonts w:ascii="Arial" w:hAnsi="Arial"/>
          <w:color w:val="C41820"/>
          <w:sz w:val="19"/>
        </w:rPr>
        <w:tab/>
        <w:t>Sep 2025 - Dec 2025</w:t>
      </w:r>
    </w:p>
    <w:p w14:paraId="52CAD329" w14:textId="77777777" w:rsidR="00C43789" w:rsidRDefault="00000000">
      <w:pPr>
        <w:keepNext/>
        <w:spacing w:after="80" w:line="240" w:lineRule="auto"/>
      </w:pPr>
      <w:r>
        <w:rPr>
          <w:b/>
          <w:color w:val="C41820"/>
        </w:rPr>
        <w:t>Cube Art for Event Management LLC</w:t>
      </w:r>
      <w:r>
        <w:rPr>
          <w:color w:val="5B6066"/>
        </w:rPr>
        <w:t xml:space="preserve">  |  Abu Dhabi, UAE</w:t>
      </w:r>
    </w:p>
    <w:p w14:paraId="4A13B000" w14:textId="77777777" w:rsidR="00C43789" w:rsidRDefault="00000000">
      <w:pPr>
        <w:pStyle w:val="CVBullet"/>
        <w:numPr>
          <w:ilvl w:val="0"/>
          <w:numId w:val="1"/>
        </w:numPr>
      </w:pPr>
      <w:r>
        <w:t>Managed end-to-end design and production in a fast-paced startup environment while maintaining high client satisfaction.</w:t>
      </w:r>
    </w:p>
    <w:p w14:paraId="7053BD40" w14:textId="77777777" w:rsidR="00C43789" w:rsidRDefault="00000000">
      <w:pPr>
        <w:pStyle w:val="CVBullet"/>
        <w:numPr>
          <w:ilvl w:val="0"/>
          <w:numId w:val="1"/>
        </w:numPr>
      </w:pPr>
      <w:r>
        <w:t>Designed and produced banners, frames, signage, event graphics, and brand assets.</w:t>
      </w:r>
    </w:p>
    <w:p w14:paraId="57902481" w14:textId="77777777" w:rsidR="00C43789" w:rsidRDefault="00000000">
      <w:pPr>
        <w:pStyle w:val="CVBullet"/>
        <w:numPr>
          <w:ilvl w:val="0"/>
          <w:numId w:val="1"/>
        </w:numPr>
      </w:pPr>
      <w:r>
        <w:t>Operated printing and cutting equipment and coordinated client deliveries to meet deadlines.</w:t>
      </w:r>
    </w:p>
    <w:p w14:paraId="4FD5440D" w14:textId="77777777" w:rsidR="00C43789" w:rsidRDefault="00000000">
      <w:pPr>
        <w:pStyle w:val="CVBullet"/>
        <w:numPr>
          <w:ilvl w:val="0"/>
          <w:numId w:val="1"/>
        </w:numPr>
      </w:pPr>
      <w:r>
        <w:t>Supported event setup logistics and adapted quickly to last-minute production changes.</w:t>
      </w:r>
    </w:p>
    <w:p w14:paraId="43A082BC" w14:textId="77777777" w:rsidR="00C43789" w:rsidRDefault="00000000">
      <w:pPr>
        <w:pStyle w:val="Heading2"/>
        <w:tabs>
          <w:tab w:val="right" w:pos="10109"/>
        </w:tabs>
        <w:spacing w:before="160" w:after="20" w:line="240" w:lineRule="auto"/>
      </w:pPr>
      <w:r>
        <w:rPr>
          <w:rFonts w:ascii="Arial" w:hAnsi="Arial"/>
        </w:rPr>
        <w:t>Manager &amp; Business Owner</w:t>
      </w:r>
      <w:r>
        <w:rPr>
          <w:rFonts w:ascii="Arial" w:hAnsi="Arial"/>
          <w:color w:val="C41820"/>
          <w:sz w:val="19"/>
        </w:rPr>
        <w:tab/>
        <w:t>Oct 2020 - Jan 2024</w:t>
      </w:r>
    </w:p>
    <w:p w14:paraId="7FC4423B" w14:textId="77777777" w:rsidR="00C43789" w:rsidRDefault="00000000">
      <w:pPr>
        <w:keepNext/>
        <w:spacing w:after="80" w:line="240" w:lineRule="auto"/>
      </w:pPr>
      <w:r>
        <w:rPr>
          <w:b/>
          <w:color w:val="C41820"/>
        </w:rPr>
        <w:t>Mizuprint LLC</w:t>
      </w:r>
      <w:r>
        <w:rPr>
          <w:color w:val="5B6066"/>
        </w:rPr>
        <w:t xml:space="preserve">  |  Kenitra, Morocco</w:t>
      </w:r>
    </w:p>
    <w:p w14:paraId="272DCCC4" w14:textId="77777777" w:rsidR="00C43789" w:rsidRDefault="00000000">
      <w:pPr>
        <w:pStyle w:val="CVBullet"/>
        <w:numPr>
          <w:ilvl w:val="0"/>
          <w:numId w:val="1"/>
        </w:numPr>
      </w:pPr>
      <w:r>
        <w:t>Founded and managed a full-service printing business covering design, production, client relations, purchasing, and basic accounting.</w:t>
      </w:r>
    </w:p>
    <w:p w14:paraId="2315544C" w14:textId="77777777" w:rsidR="00C43789" w:rsidRDefault="00000000">
      <w:pPr>
        <w:pStyle w:val="CVBullet"/>
        <w:numPr>
          <w:ilvl w:val="0"/>
          <w:numId w:val="1"/>
        </w:numPr>
      </w:pPr>
      <w:r>
        <w:t>Produced business cards, brochures, banners, signage, and promotional products for local businesses.</w:t>
      </w:r>
    </w:p>
    <w:p w14:paraId="044F99F7" w14:textId="77777777" w:rsidR="00C43789" w:rsidRDefault="00000000">
      <w:pPr>
        <w:pStyle w:val="CVBullet"/>
        <w:numPr>
          <w:ilvl w:val="0"/>
          <w:numId w:val="1"/>
        </w:numPr>
      </w:pPr>
      <w:r>
        <w:t>Oversaw quality control across all production stages and ensured consistent, on-time delivery.</w:t>
      </w:r>
    </w:p>
    <w:p w14:paraId="7CD24E9A" w14:textId="77777777" w:rsidR="00C43789" w:rsidRDefault="00000000">
      <w:pPr>
        <w:pStyle w:val="CVBullet"/>
        <w:numPr>
          <w:ilvl w:val="0"/>
          <w:numId w:val="1"/>
        </w:numPr>
      </w:pPr>
      <w:r>
        <w:t>Built lasting client relationships through personalized service and competitive turnaround times.</w:t>
      </w:r>
    </w:p>
    <w:p w14:paraId="2B1E5ACA" w14:textId="77777777" w:rsidR="00C43789" w:rsidRDefault="00000000">
      <w:pPr>
        <w:pStyle w:val="CVBullet"/>
        <w:numPr>
          <w:ilvl w:val="0"/>
          <w:numId w:val="1"/>
        </w:numPr>
      </w:pPr>
      <w:r>
        <w:t>Grew the startup into a stable operation with a loyal customer base over more than three years.</w:t>
      </w:r>
    </w:p>
    <w:p w14:paraId="468DBFFD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280" w:after="140" w:line="240" w:lineRule="auto"/>
        <w:ind w:left="140"/>
      </w:pPr>
      <w:r>
        <w:rPr>
          <w:rFonts w:ascii="Arial" w:hAnsi="Arial"/>
        </w:rPr>
        <w:t>EDUCATION</w:t>
      </w:r>
    </w:p>
    <w:p w14:paraId="470B2720" w14:textId="77777777" w:rsidR="00C43789" w:rsidRDefault="00000000">
      <w:pPr>
        <w:keepNext/>
        <w:spacing w:before="80" w:after="20" w:line="240" w:lineRule="auto"/>
      </w:pPr>
      <w:r>
        <w:rPr>
          <w:b/>
          <w:sz w:val="21"/>
        </w:rPr>
        <w:t>Specialized Technician - Topography and Architecture Concepts</w:t>
      </w:r>
    </w:p>
    <w:p w14:paraId="11E8C4C7" w14:textId="77777777" w:rsidR="00C43789" w:rsidRDefault="00000000">
      <w:pPr>
        <w:spacing w:after="100" w:line="240" w:lineRule="auto"/>
      </w:pPr>
      <w:r>
        <w:rPr>
          <w:color w:val="5B6066"/>
        </w:rPr>
        <w:t>ISTA BTP  |  2017 - 2019  |  Kenitra, Morocco</w:t>
      </w:r>
    </w:p>
    <w:p w14:paraId="29D1CB14" w14:textId="77777777" w:rsidR="00C43789" w:rsidRDefault="00000000">
      <w:pPr>
        <w:keepNext/>
        <w:spacing w:before="80" w:after="20" w:line="240" w:lineRule="auto"/>
      </w:pPr>
      <w:r>
        <w:rPr>
          <w:b/>
          <w:sz w:val="21"/>
        </w:rPr>
        <w:t>Technician - Building Design</w:t>
      </w:r>
    </w:p>
    <w:p w14:paraId="70688E5D" w14:textId="77777777" w:rsidR="00C43789" w:rsidRDefault="00000000">
      <w:pPr>
        <w:spacing w:after="100" w:line="240" w:lineRule="auto"/>
      </w:pPr>
      <w:r>
        <w:rPr>
          <w:color w:val="5B6066"/>
        </w:rPr>
        <w:t>OFPPT Sidi Kacem  |  2015 - 2017  |  Sidi Kacem, Morocco</w:t>
      </w:r>
    </w:p>
    <w:p w14:paraId="762A664A" w14:textId="77777777" w:rsidR="00C43789" w:rsidRDefault="00000000">
      <w:pPr>
        <w:keepNext/>
        <w:spacing w:before="80" w:after="20" w:line="240" w:lineRule="auto"/>
      </w:pPr>
      <w:r>
        <w:rPr>
          <w:b/>
          <w:sz w:val="21"/>
        </w:rPr>
        <w:t>Baccalaureate in Physical Sciences</w:t>
      </w:r>
    </w:p>
    <w:p w14:paraId="53A32349" w14:textId="77777777" w:rsidR="00C43789" w:rsidRDefault="00000000">
      <w:pPr>
        <w:spacing w:after="100" w:line="240" w:lineRule="auto"/>
      </w:pPr>
      <w:r>
        <w:rPr>
          <w:color w:val="5B6066"/>
        </w:rPr>
        <w:t>Mansour Eddahbi High School  |  2014 - 2015  |  Sidi Kacem, Morocco</w:t>
      </w:r>
    </w:p>
    <w:p w14:paraId="348D91D8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240" w:after="140" w:line="240" w:lineRule="auto"/>
        <w:ind w:left="140"/>
      </w:pPr>
      <w:r>
        <w:rPr>
          <w:rFonts w:ascii="Arial" w:hAnsi="Arial"/>
        </w:rPr>
        <w:t>LANGUAGES</w:t>
      </w:r>
    </w:p>
    <w:p w14:paraId="3620DBA5" w14:textId="77777777" w:rsidR="00C43789" w:rsidRDefault="00000000">
      <w:pPr>
        <w:spacing w:after="80" w:line="240" w:lineRule="auto"/>
      </w:pPr>
      <w:r>
        <w:rPr>
          <w:b/>
          <w:color w:val="C41820"/>
          <w:sz w:val="21"/>
        </w:rPr>
        <w:t>Arabic</w:t>
      </w:r>
      <w:r>
        <w:t xml:space="preserve"> - C2 / Fluent     </w:t>
      </w:r>
      <w:r>
        <w:rPr>
          <w:b/>
          <w:color w:val="C41820"/>
          <w:sz w:val="21"/>
        </w:rPr>
        <w:t>French</w:t>
      </w:r>
      <w:r>
        <w:t xml:space="preserve"> - C1 / Advanced     </w:t>
      </w:r>
      <w:r>
        <w:rPr>
          <w:b/>
          <w:color w:val="C41820"/>
          <w:sz w:val="21"/>
        </w:rPr>
        <w:t>English</w:t>
      </w:r>
      <w:r>
        <w:t xml:space="preserve"> - B2 / Upper-intermediate</w:t>
      </w:r>
    </w:p>
    <w:p w14:paraId="25970A0E" w14:textId="77777777" w:rsidR="00C43789" w:rsidRDefault="00000000">
      <w:pPr>
        <w:pStyle w:val="Heading1"/>
        <w:pBdr>
          <w:left w:val="single" w:sz="18" w:space="5" w:color="C41820"/>
          <w:bottom w:val="single" w:sz="6" w:space="2" w:color="D4D7DA"/>
        </w:pBdr>
        <w:spacing w:before="280" w:after="140" w:line="240" w:lineRule="auto"/>
        <w:ind w:left="140"/>
      </w:pPr>
      <w:r>
        <w:rPr>
          <w:rFonts w:ascii="Arial" w:hAnsi="Arial"/>
        </w:rPr>
        <w:t>PROFESSIONAL STRENGTHS</w:t>
      </w:r>
    </w:p>
    <w:p w14:paraId="2E698F02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CLIENT &amp; TEAM  </w:t>
      </w:r>
      <w:r>
        <w:t>Client communication, team leadership, time management, sales and negotiation, remote collaboration</w:t>
      </w:r>
    </w:p>
    <w:p w14:paraId="22A003FD" w14:textId="77777777" w:rsidR="00C43789" w:rsidRDefault="00000000">
      <w:pPr>
        <w:pBdr>
          <w:left w:val="single" w:sz="10" w:space="5" w:color="C41820"/>
        </w:pBdr>
        <w:shd w:val="clear" w:color="auto" w:fill="F4F5F6"/>
        <w:spacing w:after="80" w:line="259" w:lineRule="auto"/>
        <w:ind w:left="160" w:right="160"/>
      </w:pPr>
      <w:r>
        <w:rPr>
          <w:b/>
          <w:color w:val="C41820"/>
        </w:rPr>
        <w:t xml:space="preserve">CREATIVE OPERATIONS  </w:t>
      </w:r>
      <w:r>
        <w:t>Social media management, community engagement, visual merchandising, quality-focused execution</w:t>
      </w:r>
    </w:p>
    <w:sectPr w:rsidR="00C43789" w:rsidSect="00034616">
      <w:footerReference w:type="default" r:id="rId8"/>
      <w:footerReference w:type="first" r:id="rId9"/>
      <w:pgSz w:w="12240" w:h="15840"/>
      <w:pgMar w:top="979" w:right="1037" w:bottom="893" w:left="1037" w:header="403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D38A1C3" w14:textId="77777777" w:rsidR="0038738D" w:rsidRDefault="0038738D">
      <w:pPr>
        <w:spacing w:after="0" w:line="240" w:lineRule="auto"/>
      </w:pPr>
      <w:r>
        <w:separator/>
      </w:r>
    </w:p>
  </w:endnote>
  <w:endnote w:type="continuationSeparator" w:id="0">
    <w:p w14:paraId="6DC9CEC2" w14:textId="77777777" w:rsidR="0038738D" w:rsidRDefault="0038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094522" w14:textId="58C3B885" w:rsidR="00C43789" w:rsidRDefault="00C43789">
    <w:pPr>
      <w:pStyle w:val="Footer"/>
      <w:ind w:right="16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C6B9A3" w14:textId="1BE1F4BA" w:rsidR="00C43789" w:rsidRDefault="00C43789">
    <w:pPr>
      <w:pStyle w:val="Footer"/>
      <w:ind w:right="1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2853A7" w14:textId="77777777" w:rsidR="0038738D" w:rsidRDefault="0038738D">
      <w:pPr>
        <w:spacing w:after="0" w:line="240" w:lineRule="auto"/>
      </w:pPr>
      <w:r>
        <w:separator/>
      </w:r>
    </w:p>
  </w:footnote>
  <w:footnote w:type="continuationSeparator" w:id="0">
    <w:p w14:paraId="15FE8D4C" w14:textId="77777777" w:rsidR="0038738D" w:rsidRDefault="00387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E36B80"/>
    <w:multiLevelType w:val="singleLevel"/>
    <w:tmpl w:val="CE925528"/>
    <w:lvl w:ilvl="0">
      <w:start w:val="1"/>
      <w:numFmt w:val="bullet"/>
      <w:pStyle w:val="ListBullet"/>
      <w:lvlText w:val="•"/>
      <w:lvlJc w:val="left"/>
      <w:pPr>
        <w:tabs>
          <w:tab w:val="num" w:pos="650"/>
        </w:tabs>
        <w:spacing w:after="70" w:line="268" w:lineRule="auto"/>
        <w:ind w:left="650" w:hanging="260"/>
      </w:pPr>
      <w:rPr>
        <w:rFonts w:ascii="Arial" w:hAnsi="Arial"/>
        <w:color w:val="C41820"/>
      </w:rPr>
    </w:lvl>
  </w:abstractNum>
  <w:num w:numId="1" w16cid:durableId="1530558458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738D"/>
    <w:rsid w:val="005B59F6"/>
    <w:rsid w:val="00972FD4"/>
    <w:rsid w:val="00AA1D8D"/>
    <w:rsid w:val="00B47730"/>
    <w:rsid w:val="00C4378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1FF7E"/>
  <w14:defaultImageDpi w14:val="300"/>
  <w15:docId w15:val="{E39664B4-66E2-BD42-B0BD-FBA1C276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8" w:lineRule="auto"/>
    </w:pPr>
    <w:rPr>
      <w:rFonts w:ascii="Arial" w:hAnsi="Arial"/>
      <w:color w:val="202225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basedOn w:val="Normal"/>
    <w:pPr>
      <w:spacing w:after="70"/>
      <w:ind w:left="648" w:hanging="2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Hamza Ramdi - International CV</dc:title>
  <dc:subject>Professional CV for USA, Canada, and UK applications</dc:subject>
  <dc:creator>Hamza Ramdi</dc:creator>
  <cp:keywords/>
  <dc:description>Preset: standard_business_brief. Named override: Redline CV - Arial, red/charcoal palette, 0.72-inch side margins, two-page resume rhythm. Header pattern: customer_pack.</dc:description>
  <cp:lastModifiedBy>wodke ceron</cp:lastModifiedBy>
  <cp:revision>2</cp:revision>
  <dcterms:created xsi:type="dcterms:W3CDTF">2013-12-23T23:15:00Z</dcterms:created>
  <dcterms:modified xsi:type="dcterms:W3CDTF">2026-08-21T21:57:00Z</dcterms:modified>
  <cp:category/>
</cp:coreProperties>
</file>